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19</w:t>
      </w:r>
      <w:r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May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&amp; FINANCIAL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319BF81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75D736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Stationery Item’s 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3720D4FD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171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0197CBF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TS556458E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3777DB2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1200 hrs </w:t>
      </w:r>
    </w:p>
    <w:p w14:paraId="4E23B92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 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B838B5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1084CDCA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51D781A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53965B4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Quoted Value </w:t>
            </w:r>
          </w:p>
        </w:tc>
        <w:tc>
          <w:tcPr>
            <w:tcW w:w="3960" w:type="dxa"/>
            <w:vMerge w:val="restart"/>
            <w:vAlign w:val="center"/>
          </w:tcPr>
          <w:p w14:paraId="4A39A58A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60194A2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453F12EF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1FC6475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378D8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7CA8671F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Zigma Enterprises</w:t>
            </w:r>
          </w:p>
        </w:tc>
        <w:tc>
          <w:tcPr>
            <w:tcW w:w="3690" w:type="dxa"/>
            <w:vAlign w:val="center"/>
          </w:tcPr>
          <w:p w14:paraId="13D30562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16.8</w:t>
            </w:r>
            <w:r>
              <w:rPr>
                <w:rFonts w:ascii="Verdana" w:hAnsi="Verdana" w:cs="Arial"/>
              </w:rPr>
              <w:t>/-</w:t>
            </w:r>
          </w:p>
          <w:p w14:paraId="6D8CB10D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16.8</w:t>
            </w:r>
            <w:r>
              <w:rPr>
                <w:rFonts w:ascii="Verdana" w:hAnsi="Verdana" w:cs="Arial"/>
              </w:rPr>
              <w:t>/-</w:t>
            </w:r>
          </w:p>
          <w:p w14:paraId="3A064FD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44</w:t>
            </w:r>
            <w:r>
              <w:rPr>
                <w:rFonts w:ascii="Verdana" w:hAnsi="Verdana" w:cs="Arial"/>
              </w:rPr>
              <w:t>/-</w:t>
            </w:r>
          </w:p>
          <w:p w14:paraId="6298856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294.4</w:t>
            </w:r>
            <w:r>
              <w:rPr>
                <w:rFonts w:ascii="Verdana" w:hAnsi="Verdana" w:cs="Arial"/>
              </w:rPr>
              <w:t xml:space="preserve">/- </w:t>
            </w:r>
          </w:p>
          <w:p w14:paraId="4C37F061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294.4</w:t>
            </w:r>
            <w:r>
              <w:rPr>
                <w:rFonts w:ascii="Verdana" w:hAnsi="Verdana" w:cs="Arial"/>
              </w:rPr>
              <w:t>/-</w:t>
            </w:r>
          </w:p>
          <w:p w14:paraId="3AEABDEF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7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348</w:t>
            </w:r>
            <w:r>
              <w:rPr>
                <w:rFonts w:ascii="Verdana" w:hAnsi="Verdana" w:cs="Arial"/>
              </w:rPr>
              <w:t>/-</w:t>
            </w:r>
          </w:p>
          <w:p w14:paraId="24669D9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27</w:t>
            </w:r>
            <w:r>
              <w:rPr>
                <w:rFonts w:ascii="Verdana" w:hAnsi="Verdana" w:cs="Arial"/>
              </w:rPr>
              <w:t>/-</w:t>
            </w:r>
          </w:p>
          <w:p w14:paraId="3EAFB4F8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98.6</w:t>
            </w:r>
            <w:r>
              <w:rPr>
                <w:rFonts w:ascii="Verdana" w:hAnsi="Verdana" w:cs="Arial"/>
              </w:rPr>
              <w:t>/-</w:t>
            </w:r>
          </w:p>
          <w:p w14:paraId="3837991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185</w:t>
            </w:r>
            <w:r>
              <w:rPr>
                <w:rFonts w:ascii="Verdana" w:hAnsi="Verdana" w:cs="Arial"/>
              </w:rPr>
              <w:t>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>/-</w:t>
            </w:r>
          </w:p>
          <w:p w14:paraId="51CB797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11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92</w:t>
            </w:r>
            <w:r>
              <w:rPr>
                <w:rFonts w:ascii="Verdana" w:hAnsi="Verdana" w:cs="Arial"/>
              </w:rPr>
              <w:t>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>/-</w:t>
            </w:r>
          </w:p>
          <w:p w14:paraId="17955AB0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185</w:t>
            </w:r>
            <w:r>
              <w:rPr>
                <w:rFonts w:ascii="Verdana" w:hAnsi="Verdana" w:cs="Arial"/>
              </w:rPr>
              <w:t>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>/-</w:t>
            </w:r>
          </w:p>
          <w:p w14:paraId="339FED42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168</w:t>
            </w:r>
            <w:r>
              <w:rPr>
                <w:rFonts w:ascii="Verdana" w:hAnsi="Verdana" w:cs="Arial"/>
              </w:rPr>
              <w:t>.2/-</w:t>
            </w:r>
          </w:p>
          <w:p w14:paraId="34B568A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52</w:t>
            </w:r>
            <w:r>
              <w:rPr>
                <w:rFonts w:ascii="Verdana" w:hAnsi="Verdana" w:cs="Arial"/>
              </w:rPr>
              <w:t>.2/-</w:t>
            </w:r>
          </w:p>
          <w:p w14:paraId="266E1B1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98</w:t>
            </w:r>
            <w:r>
              <w:rPr>
                <w:rFonts w:ascii="Verdana" w:hAnsi="Verdana" w:cs="Arial"/>
              </w:rPr>
              <w:t>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>/-</w:t>
            </w:r>
          </w:p>
          <w:p w14:paraId="554B367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197</w:t>
            </w:r>
            <w:r>
              <w:rPr>
                <w:rFonts w:ascii="Verdana" w:hAnsi="Verdana" w:cs="Arial"/>
              </w:rPr>
              <w:t>.2/-</w:t>
            </w:r>
          </w:p>
          <w:p w14:paraId="17E3DA2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7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29</w:t>
            </w:r>
            <w:r>
              <w:rPr>
                <w:rFonts w:ascii="Verdana" w:hAnsi="Verdana" w:cs="Arial"/>
              </w:rPr>
              <w:t>/-</w:t>
            </w:r>
          </w:p>
          <w:p w14:paraId="652CCF3D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18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29.5</w:t>
            </w:r>
            <w:r>
              <w:rPr>
                <w:rFonts w:ascii="Verdana" w:hAnsi="Verdana" w:cs="Arial"/>
              </w:rPr>
              <w:t>/-</w:t>
            </w:r>
          </w:p>
          <w:p w14:paraId="16559025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19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23</w:t>
            </w:r>
            <w:r>
              <w:rPr>
                <w:rFonts w:ascii="Verdana" w:hAnsi="Verdana" w:cs="Arial"/>
              </w:rPr>
              <w:t>/-</w:t>
            </w:r>
          </w:p>
          <w:p w14:paraId="77E7E3D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296</w:t>
            </w:r>
            <w:r>
              <w:rPr>
                <w:rFonts w:ascii="Verdana" w:hAnsi="Verdana" w:cs="Arial"/>
              </w:rPr>
              <w:t>/-</w:t>
            </w:r>
          </w:p>
          <w:p w14:paraId="52865FF9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812</w:t>
            </w:r>
            <w:r>
              <w:rPr>
                <w:rFonts w:ascii="Verdana" w:hAnsi="Verdana" w:cs="Arial"/>
              </w:rPr>
              <w:t>/-</w:t>
            </w:r>
          </w:p>
          <w:p w14:paraId="6C24FA11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165</w:t>
            </w:r>
            <w:r>
              <w:rPr>
                <w:rFonts w:ascii="Verdana" w:hAnsi="Verdana" w:cs="Arial"/>
              </w:rPr>
              <w:t>/-</w:t>
            </w:r>
          </w:p>
          <w:p w14:paraId="6B0F4781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26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11,875</w:t>
            </w:r>
            <w:r>
              <w:rPr>
                <w:rFonts w:ascii="Verdana" w:hAnsi="Verdana" w:cs="Arial"/>
              </w:rPr>
              <w:t>/-</w:t>
            </w:r>
          </w:p>
          <w:p w14:paraId="50A6B19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28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266.8</w:t>
            </w:r>
            <w:r>
              <w:rPr>
                <w:rFonts w:ascii="Verdana" w:hAnsi="Verdana" w:cs="Arial"/>
              </w:rPr>
              <w:t>/-</w:t>
            </w:r>
          </w:p>
          <w:p w14:paraId="68D6766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29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121.8</w:t>
            </w:r>
            <w:r>
              <w:rPr>
                <w:rFonts w:ascii="Verdana" w:hAnsi="Verdana" w:cs="Arial"/>
              </w:rPr>
              <w:t>/-</w:t>
            </w:r>
          </w:p>
          <w:p w14:paraId="417B3075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46.4</w:t>
            </w:r>
            <w:r>
              <w:rPr>
                <w:rFonts w:ascii="Verdana" w:hAnsi="Verdana" w:cs="Arial"/>
              </w:rPr>
              <w:t>/-</w:t>
            </w:r>
          </w:p>
          <w:p w14:paraId="19A2879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31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348</w:t>
            </w:r>
            <w:r>
              <w:rPr>
                <w:rFonts w:ascii="Verdana" w:hAnsi="Verdana" w:cs="Arial"/>
              </w:rPr>
              <w:t>/-</w:t>
            </w:r>
          </w:p>
          <w:p w14:paraId="4706B1F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174</w:t>
            </w:r>
            <w:r>
              <w:rPr>
                <w:rFonts w:ascii="Verdana" w:hAnsi="Verdana" w:cs="Arial"/>
              </w:rPr>
              <w:t xml:space="preserve">/-       </w:t>
            </w:r>
          </w:p>
        </w:tc>
        <w:tc>
          <w:tcPr>
            <w:tcW w:w="3960" w:type="dxa"/>
            <w:vAlign w:val="center"/>
          </w:tcPr>
          <w:p w14:paraId="1D072E72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Rejected for                        </w:t>
            </w:r>
            <w:r>
              <w:rPr>
                <w:rFonts w:hint="default" w:ascii="Verdana" w:hAnsi="Verdana" w:cs="Arial"/>
                <w:lang w:val="en-US"/>
              </w:rPr>
              <w:t>Nil Item’s</w:t>
            </w:r>
          </w:p>
          <w:p w14:paraId="130FBEB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Not Quoted Item’s</w:t>
            </w:r>
            <w:r>
              <w:rPr>
                <w:rFonts w:ascii="Verdana" w:hAnsi="Verdana" w:cs="Arial"/>
              </w:rPr>
              <w:t xml:space="preserve">                        S.No. </w:t>
            </w:r>
            <w:r>
              <w:rPr>
                <w:rFonts w:hint="default" w:ascii="Verdana" w:hAnsi="Verdana" w:cs="Arial"/>
                <w:lang w:val="en-US"/>
              </w:rPr>
              <w:t>4,21,23,25,27</w:t>
            </w:r>
          </w:p>
        </w:tc>
      </w:tr>
    </w:tbl>
    <w:p w14:paraId="4403DAB5">
      <w:pPr>
        <w:pStyle w:val="5"/>
        <w:spacing w:after="0" w:line="240" w:lineRule="auto"/>
        <w:ind w:left="0"/>
        <w:rPr>
          <w:rFonts w:hint="default" w:ascii="Verdana" w:hAnsi="Verdana" w:cs="Arial"/>
          <w:b/>
          <w:bCs/>
          <w:lang w:val="en-US"/>
        </w:rPr>
      </w:pPr>
      <w:r>
        <w:rPr>
          <w:rFonts w:hint="default" w:ascii="Verdana" w:hAnsi="Verdana" w:cs="Arial"/>
          <w:b/>
          <w:bCs/>
          <w:lang w:val="en-US"/>
        </w:rPr>
        <w:br w:type="page"/>
      </w:r>
    </w:p>
    <w:tbl>
      <w:tblPr>
        <w:tblStyle w:val="4"/>
        <w:tblpPr w:leftFromText="180" w:rightFromText="180" w:vertAnchor="text" w:horzAnchor="margin" w:tblpX="108" w:tblpY="1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4B74F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6A130A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MAAS International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3DC68ACA">
            <w:pPr>
              <w:pStyle w:val="5"/>
              <w:spacing w:after="0" w:line="240" w:lineRule="auto"/>
              <w:ind w:left="0" w:leftChars="0" w:firstLine="550" w:firstLineChars="2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17.25</w:t>
            </w:r>
            <w:r>
              <w:rPr>
                <w:rFonts w:ascii="Verdana" w:hAnsi="Verdana" w:cs="Arial"/>
              </w:rPr>
              <w:t>/-</w:t>
            </w:r>
          </w:p>
          <w:p w14:paraId="131CC94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18.32</w:t>
            </w:r>
            <w:r>
              <w:rPr>
                <w:rFonts w:ascii="Verdana" w:hAnsi="Verdana" w:cs="Arial"/>
              </w:rPr>
              <w:t>/-</w:t>
            </w:r>
          </w:p>
          <w:p w14:paraId="33BF184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51.52</w:t>
            </w:r>
            <w:r>
              <w:rPr>
                <w:rFonts w:ascii="Verdana" w:hAnsi="Verdana" w:cs="Arial"/>
              </w:rPr>
              <w:t>/-</w:t>
            </w:r>
          </w:p>
          <w:p w14:paraId="73A538FD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34.35</w:t>
            </w:r>
            <w:r>
              <w:rPr>
                <w:rFonts w:ascii="Verdana" w:hAnsi="Verdana" w:cs="Arial"/>
              </w:rPr>
              <w:t>/-</w:t>
            </w:r>
          </w:p>
          <w:p w14:paraId="1E79C51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62</w:t>
            </w:r>
            <w:r>
              <w:rPr>
                <w:rFonts w:ascii="Verdana" w:hAnsi="Verdana" w:cs="Arial"/>
              </w:rPr>
              <w:t>.</w:t>
            </w:r>
            <w:r>
              <w:rPr>
                <w:rFonts w:hint="default" w:ascii="Verdana" w:hAnsi="Verdana" w:cs="Arial"/>
                <w:lang w:val="en-US"/>
              </w:rPr>
              <w:t>97</w:t>
            </w:r>
            <w:r>
              <w:rPr>
                <w:rFonts w:ascii="Verdana" w:hAnsi="Verdana" w:cs="Arial"/>
              </w:rPr>
              <w:t>/-</w:t>
            </w:r>
          </w:p>
          <w:p w14:paraId="306EF728">
            <w:pPr>
              <w:pStyle w:val="5"/>
              <w:spacing w:after="0" w:line="240" w:lineRule="auto"/>
              <w:ind w:left="0" w:firstLine="550" w:firstLineChars="25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S.No.23    Rs.389.3/-</w:t>
            </w:r>
          </w:p>
          <w:p w14:paraId="02BAA28F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</w:p>
        </w:tc>
        <w:tc>
          <w:tcPr>
            <w:tcW w:w="3960" w:type="dxa"/>
            <w:vAlign w:val="center"/>
          </w:tcPr>
          <w:p w14:paraId="23C6E21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Rejected for    </w:t>
            </w:r>
          </w:p>
          <w:p w14:paraId="5C5C62A5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5,6,7,9,10,11,15,16,20,22,28,29,31</w:t>
            </w:r>
            <w:r>
              <w:rPr>
                <w:rFonts w:ascii="Verdana" w:hAnsi="Verdana" w:cs="Arial"/>
              </w:rPr>
              <w:t xml:space="preserve">       </w:t>
            </w:r>
          </w:p>
          <w:p w14:paraId="012033E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Not Quoted Item’s</w:t>
            </w:r>
            <w:r>
              <w:rPr>
                <w:rFonts w:ascii="Verdana" w:hAnsi="Verdana" w:cs="Arial"/>
              </w:rPr>
              <w:t xml:space="preserve">          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S.No. </w:t>
            </w:r>
            <w:r>
              <w:rPr>
                <w:rFonts w:hint="default" w:ascii="Verdana" w:hAnsi="Verdana" w:cs="Arial"/>
                <w:sz w:val="20"/>
                <w:szCs w:val="20"/>
                <w:lang w:val="en-US"/>
              </w:rPr>
              <w:t>4,12,13,17,18,19,21,25,26,27</w:t>
            </w:r>
            <w:r>
              <w:rPr>
                <w:rFonts w:ascii="Verdana" w:hAnsi="Verdana" w:cs="Arial"/>
              </w:rPr>
              <w:t xml:space="preserve">  </w:t>
            </w:r>
          </w:p>
        </w:tc>
      </w:tr>
      <w:tr w14:paraId="7841D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2C925ED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Dewan Enterprises</w:t>
            </w:r>
          </w:p>
        </w:tc>
        <w:tc>
          <w:tcPr>
            <w:tcW w:w="3690" w:type="dxa"/>
            <w:vAlign w:val="center"/>
          </w:tcPr>
          <w:p w14:paraId="6291653B">
            <w:pPr>
              <w:pStyle w:val="5"/>
              <w:spacing w:after="0" w:line="240" w:lineRule="auto"/>
              <w:ind w:left="0" w:firstLine="550" w:firstLineChars="25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S.No.24    Rs.171.75/-</w:t>
            </w:r>
          </w:p>
          <w:p w14:paraId="529B36EF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S.No.30    Rs.</w:t>
            </w:r>
            <w:r>
              <w:rPr>
                <w:rFonts w:hint="default" w:ascii="Verdana" w:hAnsi="Verdana" w:cs="Arial"/>
                <w:lang w:val="en-US"/>
              </w:rPr>
              <w:t>62.97</w:t>
            </w:r>
            <w:r>
              <w:rPr>
                <w:rFonts w:ascii="Verdana" w:hAnsi="Verdana" w:cs="Arial"/>
              </w:rPr>
              <w:t>/-</w:t>
            </w:r>
          </w:p>
          <w:p w14:paraId="064DB6E0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32</w:t>
            </w:r>
            <w:r>
              <w:rPr>
                <w:rFonts w:ascii="Verdana" w:hAnsi="Verdana" w:cs="Arial"/>
              </w:rPr>
              <w:t xml:space="preserve">    Rs.18</w:t>
            </w:r>
            <w:r>
              <w:rPr>
                <w:rFonts w:hint="default" w:ascii="Verdana" w:hAnsi="Verdana" w:cs="Arial"/>
                <w:lang w:val="en-US"/>
              </w:rPr>
              <w:t>3.20</w:t>
            </w:r>
            <w:r>
              <w:rPr>
                <w:rFonts w:ascii="Verdana" w:hAnsi="Verdana" w:cs="Arial"/>
              </w:rPr>
              <w:t xml:space="preserve">/-      </w:t>
            </w:r>
          </w:p>
        </w:tc>
        <w:tc>
          <w:tcPr>
            <w:tcW w:w="3960" w:type="dxa"/>
            <w:vAlign w:val="center"/>
          </w:tcPr>
          <w:p w14:paraId="1706FDA5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Rejected for                        S.No. 15,24-26 &amp; 36              Not Quoted for </w:t>
            </w:r>
          </w:p>
          <w:p w14:paraId="6E6D758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S.No.1&amp;2</w:t>
            </w:r>
          </w:p>
        </w:tc>
      </w:tr>
      <w:tr w14:paraId="5C7BC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48E4BD11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Atique Traders</w:t>
            </w:r>
          </w:p>
        </w:tc>
        <w:tc>
          <w:tcPr>
            <w:tcW w:w="3690" w:type="dxa"/>
            <w:vAlign w:val="center"/>
          </w:tcPr>
          <w:p w14:paraId="0752859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      Rs.</w:t>
            </w:r>
            <w:r>
              <w:rPr>
                <w:rFonts w:hint="default" w:ascii="Verdana" w:hAnsi="Verdana" w:cs="Arial"/>
                <w:lang w:val="en-US"/>
              </w:rPr>
              <w:t>20</w:t>
            </w:r>
            <w:r>
              <w:rPr>
                <w:rFonts w:ascii="Verdana" w:hAnsi="Verdana" w:cs="Arial"/>
              </w:rPr>
              <w:t>/-</w:t>
            </w:r>
          </w:p>
          <w:p w14:paraId="03DB1D7D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S.No.2      Rs.</w:t>
            </w:r>
            <w:r>
              <w:rPr>
                <w:rFonts w:hint="default" w:ascii="Verdana" w:hAnsi="Verdana" w:cs="Arial"/>
                <w:lang w:val="en-US"/>
              </w:rPr>
              <w:t>18</w:t>
            </w:r>
            <w:r>
              <w:rPr>
                <w:rFonts w:ascii="Verdana" w:hAnsi="Verdana" w:cs="Arial"/>
              </w:rPr>
              <w:t>/-</w:t>
            </w:r>
          </w:p>
          <w:p w14:paraId="08070A06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S.No.3      Rs.</w:t>
            </w:r>
            <w:r>
              <w:rPr>
                <w:rFonts w:hint="default" w:ascii="Verdana" w:hAnsi="Verdana" w:cs="Arial"/>
                <w:lang w:val="en-US"/>
              </w:rPr>
              <w:t>44</w:t>
            </w:r>
            <w:r>
              <w:rPr>
                <w:rFonts w:ascii="Verdana" w:hAnsi="Verdana" w:cs="Arial"/>
              </w:rPr>
              <w:t>/-</w:t>
            </w:r>
          </w:p>
          <w:p w14:paraId="2EB4A9B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149</w:t>
            </w:r>
            <w:r>
              <w:rPr>
                <w:rFonts w:ascii="Verdana" w:hAnsi="Verdana" w:cs="Arial"/>
              </w:rPr>
              <w:t>/-</w:t>
            </w:r>
          </w:p>
          <w:p w14:paraId="5416E320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201</w:t>
            </w:r>
            <w:r>
              <w:rPr>
                <w:rFonts w:ascii="Verdana" w:hAnsi="Verdana" w:cs="Arial"/>
              </w:rPr>
              <w:t>/-</w:t>
            </w:r>
          </w:p>
          <w:p w14:paraId="0D14144D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13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347</w:t>
            </w:r>
            <w:r>
              <w:rPr>
                <w:rFonts w:ascii="Verdana" w:hAnsi="Verdana" w:cs="Arial"/>
              </w:rPr>
              <w:t>/-</w:t>
            </w:r>
          </w:p>
          <w:p w14:paraId="07987550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17</w:t>
            </w:r>
            <w:r>
              <w:rPr>
                <w:rFonts w:ascii="Verdana" w:hAnsi="Verdana" w:cs="Arial"/>
              </w:rPr>
              <w:t>/-</w:t>
            </w:r>
          </w:p>
          <w:p w14:paraId="04A4B52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S.No.24    Rs.</w:t>
            </w:r>
            <w:r>
              <w:rPr>
                <w:rFonts w:hint="default" w:ascii="Verdana" w:hAnsi="Verdana" w:cs="Arial"/>
                <w:lang w:val="en-US"/>
              </w:rPr>
              <w:t>61</w:t>
            </w:r>
            <w:r>
              <w:rPr>
                <w:rFonts w:ascii="Verdana" w:hAnsi="Verdana" w:cs="Arial"/>
              </w:rPr>
              <w:t>/-</w:t>
            </w:r>
          </w:p>
          <w:p w14:paraId="3DC64A8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S.No.28    Rs.</w:t>
            </w:r>
            <w:r>
              <w:rPr>
                <w:rFonts w:hint="default" w:ascii="Verdana" w:hAnsi="Verdana" w:cs="Arial"/>
                <w:lang w:val="en-US"/>
              </w:rPr>
              <w:t>51</w:t>
            </w:r>
            <w:r>
              <w:rPr>
                <w:rFonts w:ascii="Verdana" w:hAnsi="Verdana" w:cs="Arial"/>
              </w:rPr>
              <w:t>/-</w:t>
            </w:r>
          </w:p>
          <w:p w14:paraId="7B26AB3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51</w:t>
            </w:r>
            <w:r>
              <w:rPr>
                <w:rFonts w:ascii="Verdana" w:hAnsi="Verdana" w:cs="Arial"/>
              </w:rPr>
              <w:t>/-</w:t>
            </w:r>
          </w:p>
          <w:p w14:paraId="0A35FEF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120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960" w:type="dxa"/>
            <w:vAlign w:val="center"/>
          </w:tcPr>
          <w:p w14:paraId="68491F3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Technically Rejected for    </w:t>
            </w:r>
          </w:p>
          <w:p w14:paraId="49548C74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S.No.</w:t>
            </w: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5,6,7,10,11,12,14,15,16,17,29,31</w:t>
            </w:r>
            <w:r>
              <w:rPr>
                <w:rFonts w:ascii="Verdana" w:hAnsi="Verdana" w:cs="Arial"/>
              </w:rPr>
              <w:t xml:space="preserve">       </w:t>
            </w:r>
          </w:p>
          <w:p w14:paraId="2A9E07A3">
            <w:pPr>
              <w:spacing w:after="0" w:line="240" w:lineRule="auto"/>
              <w:ind w:firstLine="880" w:firstLineChars="40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Not Quoted Item’s</w:t>
            </w:r>
            <w:r>
              <w:rPr>
                <w:rFonts w:ascii="Verdana" w:hAnsi="Verdana" w:cs="Arial"/>
              </w:rPr>
              <w:t xml:space="preserve">          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S.No. </w:t>
            </w:r>
            <w:r>
              <w:rPr>
                <w:rFonts w:hint="default" w:ascii="Verdana" w:hAnsi="Verdana" w:cs="Arial"/>
                <w:sz w:val="20"/>
                <w:szCs w:val="20"/>
                <w:lang w:val="en-US"/>
              </w:rPr>
              <w:t>4,18,20,21,22,23,25,26,27</w:t>
            </w:r>
          </w:p>
        </w:tc>
      </w:tr>
      <w:tr w14:paraId="2D1A0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668EF4B0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Promoport Advertising</w:t>
            </w:r>
          </w:p>
        </w:tc>
        <w:tc>
          <w:tcPr>
            <w:tcW w:w="3690" w:type="dxa"/>
            <w:vAlign w:val="center"/>
          </w:tcPr>
          <w:p w14:paraId="52765F6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23</w:t>
            </w:r>
            <w:r>
              <w:rPr>
                <w:rFonts w:ascii="Verdana" w:hAnsi="Verdana" w:cs="Arial"/>
              </w:rPr>
              <w:t>/-</w:t>
            </w:r>
          </w:p>
          <w:p w14:paraId="29E12EC0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23</w:t>
            </w:r>
            <w:r>
              <w:rPr>
                <w:rFonts w:ascii="Verdana" w:hAnsi="Verdana" w:cs="Arial"/>
              </w:rPr>
              <w:t>/-</w:t>
            </w:r>
          </w:p>
          <w:p w14:paraId="15948216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140</w:t>
            </w:r>
            <w:r>
              <w:rPr>
                <w:rFonts w:ascii="Verdana" w:hAnsi="Verdana" w:cs="Arial"/>
              </w:rPr>
              <w:t>/-</w:t>
            </w:r>
          </w:p>
          <w:p w14:paraId="22373D6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2250</w:t>
            </w:r>
            <w:r>
              <w:rPr>
                <w:rFonts w:ascii="Verdana" w:hAnsi="Verdana" w:cs="Arial"/>
              </w:rPr>
              <w:t>/-</w:t>
            </w:r>
          </w:p>
          <w:p w14:paraId="3C3B4E5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300</w:t>
            </w:r>
            <w:r>
              <w:rPr>
                <w:rFonts w:ascii="Verdana" w:hAnsi="Verdana" w:cs="Arial"/>
              </w:rPr>
              <w:t>/-</w:t>
            </w:r>
          </w:p>
          <w:p w14:paraId="52448D26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400</w:t>
            </w:r>
            <w:r>
              <w:rPr>
                <w:rFonts w:ascii="Verdana" w:hAnsi="Verdana" w:cs="Arial"/>
              </w:rPr>
              <w:t>/-</w:t>
            </w:r>
          </w:p>
          <w:p w14:paraId="4A3A3D98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50</w:t>
            </w:r>
            <w:r>
              <w:rPr>
                <w:rFonts w:ascii="Verdana" w:hAnsi="Verdana" w:cs="Arial"/>
              </w:rPr>
              <w:t xml:space="preserve">/- </w:t>
            </w:r>
          </w:p>
          <w:p w14:paraId="3759DB11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285</w:t>
            </w:r>
            <w:r>
              <w:rPr>
                <w:rFonts w:ascii="Verdana" w:hAnsi="Verdana" w:cs="Arial"/>
              </w:rPr>
              <w:t>/-</w:t>
            </w:r>
          </w:p>
          <w:p w14:paraId="27ED205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230</w:t>
            </w:r>
            <w:r>
              <w:rPr>
                <w:rFonts w:ascii="Verdana" w:hAnsi="Verdana" w:cs="Arial"/>
              </w:rPr>
              <w:t>/-</w:t>
            </w:r>
          </w:p>
          <w:p w14:paraId="4EFE0497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125</w:t>
            </w:r>
            <w:r>
              <w:rPr>
                <w:rFonts w:ascii="Verdana" w:hAnsi="Verdana" w:cs="Arial"/>
              </w:rPr>
              <w:t>/-</w:t>
            </w:r>
          </w:p>
          <w:p w14:paraId="0202F90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240</w:t>
            </w:r>
            <w:r>
              <w:rPr>
                <w:rFonts w:ascii="Verdana" w:hAnsi="Verdana" w:cs="Arial"/>
              </w:rPr>
              <w:t>/-</w:t>
            </w:r>
          </w:p>
          <w:p w14:paraId="799FF25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300</w:t>
            </w:r>
            <w:r>
              <w:rPr>
                <w:rFonts w:ascii="Verdana" w:hAnsi="Verdana" w:cs="Arial"/>
              </w:rPr>
              <w:t>/-</w:t>
            </w:r>
          </w:p>
          <w:p w14:paraId="00904D9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75</w:t>
            </w:r>
            <w:r>
              <w:rPr>
                <w:rFonts w:ascii="Verdana" w:hAnsi="Verdana" w:cs="Arial"/>
              </w:rPr>
              <w:t>/-</w:t>
            </w:r>
          </w:p>
          <w:p w14:paraId="07785932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S.No.1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125</w:t>
            </w:r>
            <w:r>
              <w:rPr>
                <w:rFonts w:ascii="Verdana" w:hAnsi="Verdana" w:cs="Arial"/>
              </w:rPr>
              <w:t>/-</w:t>
            </w:r>
          </w:p>
          <w:p w14:paraId="16175B28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16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240</w:t>
            </w:r>
            <w:r>
              <w:rPr>
                <w:rFonts w:ascii="Verdana" w:hAnsi="Verdana" w:cs="Arial"/>
              </w:rPr>
              <w:t>/-</w:t>
            </w:r>
          </w:p>
          <w:p w14:paraId="605EDE25">
            <w:pPr>
              <w:pStyle w:val="5"/>
              <w:spacing w:after="0" w:line="240" w:lineRule="auto"/>
              <w:ind w:left="0" w:firstLine="550" w:firstLineChars="2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17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16</w:t>
            </w:r>
            <w:r>
              <w:rPr>
                <w:rFonts w:ascii="Verdana" w:hAnsi="Verdana" w:cs="Arial"/>
              </w:rPr>
              <w:t>/-</w:t>
            </w:r>
          </w:p>
          <w:p w14:paraId="7BF885BF">
            <w:pPr>
              <w:pStyle w:val="5"/>
              <w:spacing w:after="0" w:line="240" w:lineRule="auto"/>
              <w:ind w:left="0" w:firstLine="550" w:firstLineChars="2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18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39</w:t>
            </w:r>
            <w:r>
              <w:rPr>
                <w:rFonts w:ascii="Verdana" w:hAnsi="Verdana" w:cs="Arial"/>
              </w:rPr>
              <w:t>/-</w:t>
            </w:r>
          </w:p>
          <w:p w14:paraId="001A6D75">
            <w:pPr>
              <w:pStyle w:val="5"/>
              <w:spacing w:after="0" w:line="240" w:lineRule="auto"/>
              <w:ind w:left="0" w:firstLine="550" w:firstLineChars="2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19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25</w:t>
            </w:r>
            <w:r>
              <w:rPr>
                <w:rFonts w:ascii="Verdana" w:hAnsi="Verdana" w:cs="Arial"/>
              </w:rPr>
              <w:t>/-</w:t>
            </w:r>
          </w:p>
          <w:p w14:paraId="623C5571">
            <w:pPr>
              <w:pStyle w:val="5"/>
              <w:spacing w:after="0" w:line="240" w:lineRule="auto"/>
              <w:ind w:left="0" w:leftChars="0" w:firstLine="550" w:firstLineChars="2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20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280</w:t>
            </w:r>
            <w:r>
              <w:rPr>
                <w:rFonts w:ascii="Verdana" w:hAnsi="Verdana" w:cs="Arial"/>
              </w:rPr>
              <w:t>/-</w:t>
            </w:r>
          </w:p>
          <w:p w14:paraId="0C832B2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 </w:t>
            </w: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22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975</w:t>
            </w:r>
            <w:r>
              <w:rPr>
                <w:rFonts w:ascii="Verdana" w:hAnsi="Verdana" w:cs="Arial"/>
              </w:rPr>
              <w:t>/-</w:t>
            </w:r>
          </w:p>
          <w:p w14:paraId="78433D9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200</w:t>
            </w:r>
            <w:r>
              <w:rPr>
                <w:rFonts w:ascii="Verdana" w:hAnsi="Verdana" w:cs="Arial"/>
              </w:rPr>
              <w:t xml:space="preserve">/-       </w:t>
            </w:r>
          </w:p>
          <w:p w14:paraId="3C570D1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28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350</w:t>
            </w:r>
            <w:r>
              <w:rPr>
                <w:rFonts w:ascii="Verdana" w:hAnsi="Verdana" w:cs="Arial"/>
              </w:rPr>
              <w:t>/-</w:t>
            </w:r>
          </w:p>
          <w:p w14:paraId="42C46DD9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29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150</w:t>
            </w:r>
            <w:r>
              <w:rPr>
                <w:rFonts w:ascii="Verdana" w:hAnsi="Verdana" w:cs="Arial"/>
              </w:rPr>
              <w:t>/-</w:t>
            </w:r>
          </w:p>
          <w:p w14:paraId="7C1FBDF2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</w:t>
            </w:r>
            <w:r>
              <w:rPr>
                <w:rFonts w:hint="default" w:ascii="Verdana" w:hAnsi="Verdana" w:cs="Arial"/>
                <w:lang w:val="en-US"/>
              </w:rPr>
              <w:t>30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75</w:t>
            </w:r>
            <w:r>
              <w:rPr>
                <w:rFonts w:ascii="Verdana" w:hAnsi="Verdana" w:cs="Arial"/>
              </w:rPr>
              <w:t>/-</w:t>
            </w:r>
          </w:p>
          <w:p w14:paraId="393B9D1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S.No.31    Rs.</w:t>
            </w:r>
            <w:r>
              <w:rPr>
                <w:rFonts w:hint="default" w:ascii="Verdana" w:hAnsi="Verdana" w:cs="Arial"/>
                <w:lang w:val="en-US"/>
              </w:rPr>
              <w:t>450</w:t>
            </w:r>
            <w:r>
              <w:rPr>
                <w:rFonts w:ascii="Verdana" w:hAnsi="Verdana" w:cs="Arial"/>
              </w:rPr>
              <w:t>/-</w:t>
            </w:r>
          </w:p>
          <w:p w14:paraId="154E0471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S.No.32    Rs.</w:t>
            </w:r>
            <w:r>
              <w:rPr>
                <w:rFonts w:hint="default" w:ascii="Verdana" w:hAnsi="Verdana" w:cs="Arial"/>
                <w:lang w:val="en-US"/>
              </w:rPr>
              <w:t>250</w:t>
            </w:r>
            <w:r>
              <w:rPr>
                <w:rFonts w:ascii="Verdana" w:hAnsi="Verdana" w:cs="Arial"/>
              </w:rPr>
              <w:t xml:space="preserve">/-       </w:t>
            </w:r>
          </w:p>
        </w:tc>
        <w:tc>
          <w:tcPr>
            <w:tcW w:w="3960" w:type="dxa"/>
            <w:vAlign w:val="center"/>
          </w:tcPr>
          <w:p w14:paraId="19749B95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Rejected for    </w:t>
            </w:r>
          </w:p>
          <w:p w14:paraId="5D52A71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S.No.</w:t>
            </w:r>
            <w:r>
              <w:rPr>
                <w:rFonts w:hint="default" w:ascii="Verdana" w:hAnsi="Verdana" w:cs="Arial"/>
                <w:sz w:val="24"/>
                <w:szCs w:val="24"/>
                <w:lang w:val="en-US"/>
              </w:rPr>
              <w:t>7,23</w:t>
            </w:r>
          </w:p>
          <w:p w14:paraId="6D0D2A3B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Not Quoted Item’s</w:t>
            </w:r>
            <w:r>
              <w:rPr>
                <w:rFonts w:ascii="Verdana" w:hAnsi="Verdana" w:cs="Arial"/>
              </w:rPr>
              <w:t xml:space="preserve">          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S.No. </w:t>
            </w:r>
            <w:r>
              <w:rPr>
                <w:rFonts w:hint="default" w:ascii="Verdana" w:hAnsi="Verdana" w:cs="Arial"/>
                <w:sz w:val="20"/>
                <w:szCs w:val="20"/>
                <w:lang w:val="en-US"/>
              </w:rPr>
              <w:t>21,25,26,27</w:t>
            </w:r>
            <w:r>
              <w:rPr>
                <w:rFonts w:ascii="Verdana" w:hAnsi="Verdana" w:cs="Arial"/>
              </w:rPr>
              <w:t xml:space="preserve">                      </w:t>
            </w:r>
          </w:p>
        </w:tc>
      </w:tr>
    </w:tbl>
    <w:p w14:paraId="2AC796FD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0E36A41C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</w:t>
      </w:r>
      <w:r>
        <w:rPr>
          <w:rFonts w:hint="default" w:ascii="Verdana" w:hAnsi="Verdana"/>
          <w:lang w:val="en-US"/>
        </w:rPr>
        <w:t>:-</w:t>
      </w:r>
    </w:p>
    <w:p w14:paraId="4F6A81E5">
      <w:pPr>
        <w:spacing w:after="0" w:line="240" w:lineRule="auto"/>
        <w:rPr>
          <w:rFonts w:hint="default" w:ascii="Verdana" w:hAnsi="Verdana"/>
          <w:b/>
          <w:lang w:val="en-US"/>
        </w:rPr>
      </w:pPr>
      <w:r>
        <w:rPr>
          <w:rFonts w:hint="default" w:ascii="Verdana" w:hAnsi="Verdana"/>
          <w:b/>
          <w:lang w:val="en-US"/>
        </w:rPr>
        <w:t xml:space="preserve">Zigma Enterprises  </w:t>
      </w:r>
      <w:r>
        <w:rPr>
          <w:rFonts w:hint="default" w:ascii="Verdana" w:hAnsi="Verdana"/>
          <w:b/>
          <w:sz w:val="24"/>
          <w:szCs w:val="24"/>
          <w:lang w:val="en-US"/>
        </w:rPr>
        <w:t>Lowest for</w:t>
      </w:r>
      <w:r>
        <w:rPr>
          <w:rFonts w:hint="default" w:ascii="Verdana" w:hAnsi="Verdana"/>
          <w:b/>
          <w:sz w:val="20"/>
          <w:szCs w:val="20"/>
          <w:lang w:val="en-US"/>
        </w:rPr>
        <w:t xml:space="preserve">  S.No.1,2,3,5,6,7,8,9,10,12,13,14,16,18,26,30,31</w:t>
      </w:r>
    </w:p>
    <w:p w14:paraId="527AFD59">
      <w:pPr>
        <w:spacing w:after="0" w:line="240" w:lineRule="auto"/>
        <w:rPr>
          <w:rFonts w:hint="default" w:ascii="Verdana" w:hAnsi="Verdana"/>
          <w:b/>
          <w:lang w:val="en-US"/>
        </w:rPr>
      </w:pPr>
      <w:r>
        <w:rPr>
          <w:rFonts w:hint="default" w:ascii="Verdana" w:hAnsi="Verdana"/>
          <w:b/>
          <w:lang w:val="en-US"/>
        </w:rPr>
        <w:t xml:space="preserve">Dewan Enterprises </w:t>
      </w:r>
      <w:r>
        <w:rPr>
          <w:rFonts w:hint="default" w:ascii="Verdana" w:hAnsi="Verdana"/>
          <w:b/>
          <w:sz w:val="24"/>
          <w:szCs w:val="24"/>
          <w:lang w:val="en-US"/>
        </w:rPr>
        <w:t>Lowest for</w:t>
      </w:r>
      <w:r>
        <w:rPr>
          <w:rFonts w:hint="default" w:ascii="Verdana" w:hAnsi="Verdana"/>
          <w:b/>
          <w:sz w:val="20"/>
          <w:szCs w:val="20"/>
          <w:lang w:val="en-US"/>
        </w:rPr>
        <w:t xml:space="preserve">  S.No.4,11,15,19,20,21,22,23,25,27,29</w:t>
      </w:r>
    </w:p>
    <w:p w14:paraId="35EED952">
      <w:pPr>
        <w:spacing w:after="0" w:line="240" w:lineRule="auto"/>
        <w:rPr>
          <w:rFonts w:hint="default" w:ascii="Verdana" w:hAnsi="Verdana"/>
          <w:b/>
          <w:lang w:val="en-US"/>
        </w:rPr>
      </w:pPr>
      <w:r>
        <w:rPr>
          <w:rFonts w:hint="default" w:ascii="Verdana" w:hAnsi="Verdana"/>
          <w:b/>
          <w:lang w:val="en-US"/>
        </w:rPr>
        <w:t xml:space="preserve">Atique Traders        </w:t>
      </w:r>
      <w:r>
        <w:rPr>
          <w:rFonts w:hint="default" w:ascii="Verdana" w:hAnsi="Verdana"/>
          <w:b/>
          <w:sz w:val="24"/>
          <w:szCs w:val="24"/>
          <w:lang w:val="en-US"/>
        </w:rPr>
        <w:t>Lowest for</w:t>
      </w:r>
      <w:r>
        <w:rPr>
          <w:rFonts w:hint="default" w:ascii="Verdana" w:hAnsi="Verdana"/>
          <w:b/>
          <w:sz w:val="20"/>
          <w:szCs w:val="20"/>
          <w:lang w:val="en-US"/>
        </w:rPr>
        <w:t xml:space="preserve">  S.No.24,28,32</w:t>
      </w:r>
    </w:p>
    <w:p w14:paraId="04D12345">
      <w:pPr>
        <w:spacing w:after="0" w:line="240" w:lineRule="auto"/>
        <w:rPr>
          <w:rFonts w:hint="default" w:ascii="Verdana" w:hAnsi="Verdana"/>
          <w:b/>
          <w:lang w:val="en-US"/>
        </w:rPr>
      </w:pPr>
      <w:r>
        <w:rPr>
          <w:rFonts w:hint="default" w:ascii="Verdana" w:hAnsi="Verdana"/>
          <w:b/>
          <w:lang w:val="en-US"/>
        </w:rPr>
        <w:t xml:space="preserve">Promoport               </w:t>
      </w:r>
      <w:r>
        <w:rPr>
          <w:rFonts w:hint="default" w:ascii="Verdana" w:hAnsi="Verdana"/>
          <w:b/>
          <w:sz w:val="24"/>
          <w:szCs w:val="24"/>
          <w:lang w:val="en-US"/>
        </w:rPr>
        <w:t>Lowest for</w:t>
      </w:r>
      <w:r>
        <w:rPr>
          <w:rFonts w:hint="default" w:ascii="Verdana" w:hAnsi="Verdana"/>
          <w:b/>
          <w:sz w:val="20"/>
          <w:szCs w:val="20"/>
          <w:lang w:val="en-US"/>
        </w:rPr>
        <w:t xml:space="preserve">  S.No.17</w:t>
      </w:r>
    </w:p>
    <w:p w14:paraId="00DBFD70">
      <w:pPr>
        <w:spacing w:after="0" w:line="240" w:lineRule="auto"/>
        <w:rPr>
          <w:rFonts w:ascii="Verdana" w:hAnsi="Verdana"/>
          <w:b/>
        </w:rPr>
      </w:pPr>
    </w:p>
    <w:p w14:paraId="3D08FA6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Signature:</w:t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  <w:t/>
      </w:r>
      <w:r>
        <w:rPr>
          <w:rFonts w:hint="default" w:ascii="Verdana" w:hAnsi="Verdana"/>
          <w:b/>
          <w:lang w:val="en-US"/>
        </w:rPr>
        <w:tab/>
      </w:r>
      <w:r>
        <w:rPr>
          <w:rFonts w:ascii="Verdana" w:hAnsi="Verdana"/>
          <w:b/>
        </w:rPr>
        <w:t>Official Stamp:</w:t>
      </w:r>
      <w:bookmarkStart w:id="0" w:name="_GoBack"/>
      <w:bookmarkEnd w:id="0"/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4492F15"/>
    <w:rsid w:val="04575F38"/>
    <w:rsid w:val="06FD1204"/>
    <w:rsid w:val="09EF02DA"/>
    <w:rsid w:val="0A9A7472"/>
    <w:rsid w:val="0FBE4E49"/>
    <w:rsid w:val="10FA7E3D"/>
    <w:rsid w:val="11FF5A95"/>
    <w:rsid w:val="15BA7C50"/>
    <w:rsid w:val="160A2E87"/>
    <w:rsid w:val="1753696C"/>
    <w:rsid w:val="1A435DAC"/>
    <w:rsid w:val="1D54652C"/>
    <w:rsid w:val="1F6F6737"/>
    <w:rsid w:val="20BD5965"/>
    <w:rsid w:val="239A534A"/>
    <w:rsid w:val="263228A3"/>
    <w:rsid w:val="27490680"/>
    <w:rsid w:val="2DBE0744"/>
    <w:rsid w:val="2E6C7ED2"/>
    <w:rsid w:val="2F167482"/>
    <w:rsid w:val="30681153"/>
    <w:rsid w:val="312C245E"/>
    <w:rsid w:val="33CE3DC2"/>
    <w:rsid w:val="48515DC8"/>
    <w:rsid w:val="491577BB"/>
    <w:rsid w:val="49CB552C"/>
    <w:rsid w:val="4AE25710"/>
    <w:rsid w:val="4DEB7B2A"/>
    <w:rsid w:val="4EF80730"/>
    <w:rsid w:val="514254F0"/>
    <w:rsid w:val="5507618C"/>
    <w:rsid w:val="5510646B"/>
    <w:rsid w:val="5612189E"/>
    <w:rsid w:val="56711F73"/>
    <w:rsid w:val="57E27D11"/>
    <w:rsid w:val="580567CC"/>
    <w:rsid w:val="58883859"/>
    <w:rsid w:val="597B2707"/>
    <w:rsid w:val="5AB10D16"/>
    <w:rsid w:val="5D517F31"/>
    <w:rsid w:val="617B32B3"/>
    <w:rsid w:val="62C1733D"/>
    <w:rsid w:val="66517729"/>
    <w:rsid w:val="697425FF"/>
    <w:rsid w:val="699163F6"/>
    <w:rsid w:val="6CAF2375"/>
    <w:rsid w:val="7460046C"/>
    <w:rsid w:val="76EA622F"/>
    <w:rsid w:val="7BF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4523</Characters>
  <Lines>37</Lines>
  <Paragraphs>10</Paragraphs>
  <TotalTime>5</TotalTime>
  <ScaleCrop>false</ScaleCrop>
  <LinksUpToDate>false</LinksUpToDate>
  <CharactersWithSpaces>5306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2025-05-19T05:54:09Z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47EA39AE989C495EA4331A0C2A159CB7_12</vt:lpwstr>
  </property>
</Properties>
</file>